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46" w:rsidRDefault="008D7146" w:rsidP="008D7146">
      <w:pPr>
        <w:spacing w:line="240" w:lineRule="auto"/>
        <w:jc w:val="center"/>
        <w:rPr>
          <w:rFonts w:ascii="Fira Sans" w:eastAsia="Fira Sans" w:hAnsi="Fira Sans" w:cs="Fira Sans"/>
          <w:b/>
          <w:sz w:val="19"/>
          <w:szCs w:val="19"/>
        </w:rPr>
      </w:pPr>
      <w:r w:rsidRPr="000D0C6D">
        <w:rPr>
          <w:rFonts w:ascii="Fira Sans" w:eastAsia="Fira Sans" w:hAnsi="Fira Sans" w:cs="Fira Sans"/>
          <w:b/>
          <w:sz w:val="19"/>
          <w:szCs w:val="19"/>
        </w:rPr>
        <w:t xml:space="preserve">KONKURS </w:t>
      </w:r>
    </w:p>
    <w:p w:rsidR="008D7146" w:rsidRPr="00BB2188" w:rsidRDefault="008D7146" w:rsidP="008D7146">
      <w:pPr>
        <w:spacing w:line="240" w:lineRule="auto"/>
        <w:jc w:val="center"/>
        <w:rPr>
          <w:rFonts w:ascii="Fira Sans" w:hAnsi="Fira Sans"/>
          <w:b/>
          <w:sz w:val="19"/>
          <w:szCs w:val="19"/>
        </w:rPr>
      </w:pPr>
      <w:r w:rsidRPr="00BB2188">
        <w:rPr>
          <w:rFonts w:ascii="Fira Sans" w:eastAsia="Fira Sans" w:hAnsi="Fira Sans" w:cstheme="minorHAnsi"/>
          <w:b/>
          <w:sz w:val="19"/>
          <w:szCs w:val="19"/>
        </w:rPr>
        <w:t>„</w:t>
      </w:r>
      <w:r w:rsidR="00337096">
        <w:rPr>
          <w:rFonts w:ascii="Fira Sans" w:eastAsia="Fira Sans" w:hAnsi="Fira Sans" w:cstheme="minorHAnsi"/>
          <w:b/>
          <w:sz w:val="19"/>
          <w:szCs w:val="19"/>
        </w:rPr>
        <w:t>100 książek w jedną noc</w:t>
      </w:r>
      <w:r w:rsidRPr="00BB2188">
        <w:rPr>
          <w:rFonts w:ascii="Fira Sans" w:eastAsia="Fira Sans" w:hAnsi="Fira Sans" w:cstheme="minorHAnsi"/>
          <w:b/>
          <w:sz w:val="19"/>
          <w:szCs w:val="19"/>
        </w:rPr>
        <w:t>”</w:t>
      </w:r>
    </w:p>
    <w:p w:rsidR="008D7146" w:rsidRPr="00066DBE" w:rsidRDefault="008D7146" w:rsidP="008D7146">
      <w:pPr>
        <w:spacing w:after="0" w:line="360" w:lineRule="auto"/>
        <w:rPr>
          <w:rFonts w:ascii="Fira Sans" w:hAnsi="Fira Sans" w:cs="Arial"/>
          <w:sz w:val="19"/>
          <w:szCs w:val="19"/>
        </w:rPr>
      </w:pPr>
    </w:p>
    <w:p w:rsidR="008D7146" w:rsidRDefault="008D7146" w:rsidP="008D7146">
      <w:pPr>
        <w:spacing w:after="0" w:line="360" w:lineRule="auto"/>
        <w:jc w:val="center"/>
        <w:rPr>
          <w:rFonts w:ascii="Fira Sans" w:hAnsi="Fira Sans" w:cs="Arial"/>
          <w:b/>
          <w:sz w:val="19"/>
          <w:szCs w:val="19"/>
        </w:rPr>
      </w:pPr>
      <w:r w:rsidRPr="00066DBE">
        <w:rPr>
          <w:rFonts w:ascii="Fira Sans" w:hAnsi="Fira Sans" w:cs="Arial"/>
          <w:b/>
          <w:sz w:val="19"/>
          <w:szCs w:val="19"/>
        </w:rPr>
        <w:t>REGULAMIN</w:t>
      </w:r>
    </w:p>
    <w:p w:rsidR="008D7146" w:rsidRPr="00066DBE" w:rsidRDefault="008D7146" w:rsidP="008D7146">
      <w:pPr>
        <w:spacing w:after="0" w:line="360" w:lineRule="auto"/>
        <w:jc w:val="center"/>
        <w:rPr>
          <w:rFonts w:ascii="Fira Sans" w:hAnsi="Fira Sans" w:cs="Arial"/>
          <w:b/>
          <w:sz w:val="19"/>
          <w:szCs w:val="19"/>
        </w:rPr>
      </w:pP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r w:rsidRPr="00066DBE">
        <w:rPr>
          <w:rFonts w:ascii="Fira Sans" w:hAnsi="Fira Sans" w:cs="Helvetica"/>
          <w:sz w:val="19"/>
          <w:szCs w:val="19"/>
        </w:rPr>
        <w:t>§ 1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r w:rsidRPr="00066DBE">
        <w:rPr>
          <w:rFonts w:ascii="Fira Sans" w:hAnsi="Fira Sans" w:cs="Helvetica"/>
          <w:sz w:val="19"/>
          <w:szCs w:val="19"/>
        </w:rPr>
        <w:t>ORGANIZATOR</w:t>
      </w:r>
    </w:p>
    <w:p w:rsidR="008D7146" w:rsidRDefault="008D7146" w:rsidP="008D7146">
      <w:pPr>
        <w:spacing w:after="0" w:line="240" w:lineRule="auto"/>
        <w:jc w:val="both"/>
        <w:rPr>
          <w:rFonts w:ascii="Fira Sans" w:eastAsia="Fira Sans" w:hAnsi="Fira Sans" w:cstheme="minorHAnsi"/>
          <w:color w:val="000000"/>
          <w:sz w:val="19"/>
          <w:szCs w:val="19"/>
        </w:rPr>
      </w:pPr>
      <w:r w:rsidRPr="00066DBE">
        <w:rPr>
          <w:rFonts w:ascii="Fira Sans" w:hAnsi="Fira Sans" w:cstheme="minorHAnsi"/>
          <w:sz w:val="19"/>
          <w:szCs w:val="19"/>
        </w:rPr>
        <w:t xml:space="preserve">Organizatorem Konkursu </w:t>
      </w:r>
      <w:r>
        <w:rPr>
          <w:rFonts w:ascii="Fira Sans" w:hAnsi="Fira Sans" w:cstheme="minorHAnsi"/>
          <w:sz w:val="19"/>
          <w:szCs w:val="19"/>
        </w:rPr>
        <w:t>„</w:t>
      </w:r>
      <w:r w:rsidR="00337096">
        <w:rPr>
          <w:rFonts w:ascii="Fira Sans" w:hAnsi="Fira Sans" w:cstheme="minorHAnsi"/>
          <w:sz w:val="19"/>
          <w:szCs w:val="19"/>
        </w:rPr>
        <w:t>100 książek w jedną noc</w:t>
      </w:r>
      <w:r>
        <w:rPr>
          <w:rFonts w:ascii="Fira Sans" w:hAnsi="Fira Sans" w:cstheme="minorHAnsi"/>
          <w:sz w:val="19"/>
          <w:szCs w:val="19"/>
        </w:rPr>
        <w:t xml:space="preserve">”, </w:t>
      </w:r>
      <w:r w:rsidRPr="00066DBE">
        <w:rPr>
          <w:rFonts w:ascii="Fira Sans" w:hAnsi="Fira Sans" w:cstheme="minorHAnsi"/>
          <w:sz w:val="19"/>
          <w:szCs w:val="19"/>
        </w:rPr>
        <w:t>zwanego dalej „</w:t>
      </w:r>
      <w:r>
        <w:rPr>
          <w:rFonts w:ascii="Fira Sans" w:hAnsi="Fira Sans" w:cstheme="minorHAnsi"/>
          <w:sz w:val="19"/>
          <w:szCs w:val="19"/>
        </w:rPr>
        <w:t>K</w:t>
      </w:r>
      <w:r w:rsidRPr="00066DBE">
        <w:rPr>
          <w:rFonts w:ascii="Fira Sans" w:hAnsi="Fira Sans" w:cstheme="minorHAnsi"/>
          <w:sz w:val="19"/>
          <w:szCs w:val="19"/>
        </w:rPr>
        <w:t xml:space="preserve">onkursem” jest </w:t>
      </w:r>
      <w:r w:rsidRPr="00066DBE">
        <w:rPr>
          <w:rFonts w:ascii="Fira Sans" w:eastAsia="Fira Sans" w:hAnsi="Fira Sans" w:cstheme="minorHAnsi"/>
          <w:color w:val="000000"/>
          <w:sz w:val="19"/>
          <w:szCs w:val="19"/>
        </w:rPr>
        <w:t>Urząd Statystyczny w Warszawie z siedzibą przy ul. 1 Sierpnia 21, 02-134 Warszawa.</w:t>
      </w:r>
    </w:p>
    <w:p w:rsidR="008D7146" w:rsidRPr="00066DBE" w:rsidRDefault="008D7146" w:rsidP="008D7146">
      <w:pPr>
        <w:spacing w:after="0" w:line="240" w:lineRule="auto"/>
        <w:jc w:val="both"/>
        <w:rPr>
          <w:rFonts w:ascii="Fira Sans" w:hAnsi="Fira Sans" w:cstheme="minorHAnsi"/>
          <w:sz w:val="19"/>
          <w:szCs w:val="19"/>
        </w:rPr>
      </w:pP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theme="minorHAnsi"/>
          <w:sz w:val="19"/>
          <w:szCs w:val="19"/>
        </w:rPr>
      </w:pPr>
      <w:r w:rsidRPr="00066DBE">
        <w:rPr>
          <w:rFonts w:ascii="Fira Sans" w:hAnsi="Fira Sans" w:cstheme="minorHAnsi"/>
          <w:sz w:val="19"/>
          <w:szCs w:val="19"/>
        </w:rPr>
        <w:t>§ 2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theme="minorHAnsi"/>
          <w:sz w:val="19"/>
          <w:szCs w:val="19"/>
        </w:rPr>
      </w:pPr>
      <w:r w:rsidRPr="00066DBE">
        <w:rPr>
          <w:rFonts w:ascii="Fira Sans" w:hAnsi="Fira Sans" w:cstheme="minorHAnsi"/>
          <w:sz w:val="19"/>
          <w:szCs w:val="19"/>
        </w:rPr>
        <w:t>CEL KONKURSU</w:t>
      </w:r>
    </w:p>
    <w:p w:rsidR="008D7146" w:rsidRDefault="008D7146" w:rsidP="008D7146">
      <w:pPr>
        <w:spacing w:after="0" w:line="240" w:lineRule="auto"/>
        <w:jc w:val="both"/>
        <w:rPr>
          <w:rFonts w:ascii="Fira Sans" w:eastAsia="Fira Sans" w:hAnsi="Fira Sans" w:cstheme="minorHAnsi"/>
          <w:color w:val="000000"/>
          <w:sz w:val="19"/>
          <w:szCs w:val="19"/>
        </w:rPr>
      </w:pPr>
      <w:bookmarkStart w:id="0" w:name="_Hlk71039892"/>
      <w:r w:rsidRPr="00066DBE">
        <w:rPr>
          <w:rFonts w:ascii="Fira Sans" w:hAnsi="Fira Sans" w:cstheme="minorHAnsi"/>
          <w:sz w:val="19"/>
          <w:szCs w:val="19"/>
        </w:rPr>
        <w:t xml:space="preserve">Celem Konkursu jest </w:t>
      </w:r>
      <w:r w:rsidR="00337096">
        <w:rPr>
          <w:rFonts w:ascii="Fira Sans" w:hAnsi="Fira Sans" w:cstheme="minorHAnsi"/>
          <w:sz w:val="19"/>
          <w:szCs w:val="19"/>
        </w:rPr>
        <w:t xml:space="preserve">zachęcenie mieszkańców województwa mazowieckiego do udziału w wydarzeniu </w:t>
      </w:r>
      <w:r w:rsidR="006F4404">
        <w:rPr>
          <w:rFonts w:ascii="Fira Sans" w:hAnsi="Fira Sans" w:cstheme="minorHAnsi"/>
          <w:sz w:val="19"/>
          <w:szCs w:val="19"/>
        </w:rPr>
        <w:t>„</w:t>
      </w:r>
      <w:r w:rsidR="00337096">
        <w:rPr>
          <w:rFonts w:ascii="Fira Sans" w:hAnsi="Fira Sans" w:cstheme="minorHAnsi"/>
          <w:sz w:val="19"/>
          <w:szCs w:val="19"/>
        </w:rPr>
        <w:t xml:space="preserve">Noc </w:t>
      </w:r>
      <w:r w:rsidR="0008026A">
        <w:rPr>
          <w:rFonts w:ascii="Fira Sans" w:hAnsi="Fira Sans" w:cstheme="minorHAnsi"/>
          <w:sz w:val="19"/>
          <w:szCs w:val="19"/>
        </w:rPr>
        <w:t>s</w:t>
      </w:r>
      <w:r w:rsidR="00337096">
        <w:rPr>
          <w:rFonts w:ascii="Fira Sans" w:hAnsi="Fira Sans" w:cstheme="minorHAnsi"/>
          <w:sz w:val="19"/>
          <w:szCs w:val="19"/>
        </w:rPr>
        <w:t>pisowa</w:t>
      </w:r>
      <w:r w:rsidR="006F4404">
        <w:rPr>
          <w:rFonts w:ascii="Fira Sans" w:hAnsi="Fira Sans" w:cstheme="minorHAnsi"/>
          <w:sz w:val="19"/>
          <w:szCs w:val="19"/>
        </w:rPr>
        <w:t>”</w:t>
      </w:r>
      <w:r w:rsidR="00337096">
        <w:rPr>
          <w:rFonts w:ascii="Fira Sans" w:hAnsi="Fira Sans" w:cstheme="minorHAnsi"/>
          <w:sz w:val="19"/>
          <w:szCs w:val="19"/>
        </w:rPr>
        <w:t xml:space="preserve"> organizowanym 25 września 2021 r.</w:t>
      </w:r>
      <w:r w:rsidR="0008026A">
        <w:rPr>
          <w:rFonts w:ascii="Fira Sans" w:hAnsi="Fira Sans" w:cstheme="minorHAnsi"/>
          <w:sz w:val="19"/>
          <w:szCs w:val="19"/>
        </w:rPr>
        <w:t xml:space="preserve">, a </w:t>
      </w:r>
      <w:r w:rsidR="00337096">
        <w:rPr>
          <w:rFonts w:ascii="Fira Sans" w:hAnsi="Fira Sans" w:cstheme="minorHAnsi"/>
          <w:sz w:val="19"/>
          <w:szCs w:val="19"/>
        </w:rPr>
        <w:t xml:space="preserve"> </w:t>
      </w:r>
      <w:r w:rsidR="00337096">
        <w:rPr>
          <w:rFonts w:ascii="Fira Sans" w:hAnsi="Fira Sans"/>
          <w:sz w:val="19"/>
          <w:szCs w:val="19"/>
        </w:rPr>
        <w:t>tym sam</w:t>
      </w:r>
      <w:r w:rsidR="0008026A">
        <w:rPr>
          <w:rFonts w:ascii="Fira Sans" w:hAnsi="Fira Sans"/>
          <w:sz w:val="19"/>
          <w:szCs w:val="19"/>
        </w:rPr>
        <w:t>ym</w:t>
      </w:r>
      <w:r w:rsidR="00337096">
        <w:rPr>
          <w:rFonts w:ascii="Fira Sans" w:hAnsi="Fira Sans"/>
          <w:sz w:val="19"/>
          <w:szCs w:val="19"/>
        </w:rPr>
        <w:t xml:space="preserve"> wzmocnienie atrakcyjności samego wydarzenia. </w:t>
      </w:r>
      <w:r w:rsidR="006F4404">
        <w:rPr>
          <w:rFonts w:ascii="Fira Sans" w:hAnsi="Fira Sans"/>
          <w:sz w:val="19"/>
          <w:szCs w:val="19"/>
        </w:rPr>
        <w:t xml:space="preserve">Konkurs dodatkowo wpływa na poprawę kompletności </w:t>
      </w:r>
      <w:r w:rsidR="006F4404" w:rsidRPr="00472FA7">
        <w:rPr>
          <w:rFonts w:ascii="Fira Sans" w:eastAsia="Fira Sans" w:hAnsi="Fira Sans" w:cstheme="minorHAnsi"/>
          <w:color w:val="000000"/>
          <w:sz w:val="19"/>
          <w:szCs w:val="19"/>
        </w:rPr>
        <w:t xml:space="preserve">Narodowego Spisu Powszechnego </w:t>
      </w:r>
      <w:r w:rsidR="006F4404">
        <w:rPr>
          <w:rFonts w:ascii="Fira Sans" w:eastAsia="Fira Sans" w:hAnsi="Fira Sans" w:cstheme="minorHAnsi"/>
          <w:color w:val="000000"/>
          <w:sz w:val="19"/>
          <w:szCs w:val="19"/>
        </w:rPr>
        <w:t xml:space="preserve">Ludności i Mieszkań </w:t>
      </w:r>
      <w:r w:rsidR="006F4404" w:rsidRPr="00472FA7">
        <w:rPr>
          <w:rFonts w:ascii="Fira Sans" w:eastAsia="Fira Sans" w:hAnsi="Fira Sans" w:cstheme="minorHAnsi"/>
          <w:color w:val="000000"/>
          <w:sz w:val="19"/>
          <w:szCs w:val="19"/>
        </w:rPr>
        <w:t>2021</w:t>
      </w:r>
      <w:r w:rsidR="006F4404">
        <w:rPr>
          <w:rFonts w:ascii="Fira Sans" w:eastAsia="Fira Sans" w:hAnsi="Fira Sans" w:cstheme="minorHAnsi"/>
          <w:color w:val="000000"/>
          <w:sz w:val="19"/>
          <w:szCs w:val="19"/>
        </w:rPr>
        <w:t>.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theme="minorHAnsi"/>
          <w:sz w:val="19"/>
          <w:szCs w:val="19"/>
        </w:rPr>
      </w:pPr>
      <w:r w:rsidRPr="00066DBE">
        <w:rPr>
          <w:rFonts w:ascii="Fira Sans" w:hAnsi="Fira Sans" w:cstheme="minorHAnsi"/>
          <w:sz w:val="19"/>
          <w:szCs w:val="19"/>
        </w:rPr>
        <w:t>§ 3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theme="minorHAnsi"/>
          <w:sz w:val="19"/>
          <w:szCs w:val="19"/>
        </w:rPr>
      </w:pPr>
      <w:r w:rsidRPr="00066DBE">
        <w:rPr>
          <w:rFonts w:ascii="Fira Sans" w:hAnsi="Fira Sans" w:cstheme="minorHAnsi"/>
          <w:sz w:val="19"/>
          <w:szCs w:val="19"/>
        </w:rPr>
        <w:t>ZAŁOŻENIA ORGANIZACYJNE</w:t>
      </w:r>
    </w:p>
    <w:p w:rsidR="008D7146" w:rsidRPr="00066DBE" w:rsidRDefault="008D7146" w:rsidP="008D714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ira Sans" w:eastAsia="Fira Sans" w:hAnsi="Fira Sans" w:cstheme="minorHAnsi"/>
          <w:color w:val="000000"/>
          <w:sz w:val="19"/>
          <w:szCs w:val="19"/>
        </w:rPr>
      </w:pPr>
      <w:r w:rsidRPr="00066DBE">
        <w:rPr>
          <w:rFonts w:ascii="Fira Sans" w:eastAsia="Fira Sans" w:hAnsi="Fira Sans" w:cstheme="minorHAnsi"/>
          <w:color w:val="000000"/>
          <w:sz w:val="19"/>
          <w:szCs w:val="19"/>
        </w:rPr>
        <w:t xml:space="preserve">Konkurs przeprowadzany jest na podstawie niniejszego </w:t>
      </w:r>
      <w:r>
        <w:rPr>
          <w:rFonts w:ascii="Fira Sans" w:eastAsia="Fira Sans" w:hAnsi="Fira Sans" w:cstheme="minorHAnsi"/>
          <w:color w:val="000000"/>
          <w:sz w:val="19"/>
          <w:szCs w:val="19"/>
        </w:rPr>
        <w:t>Regulaminu</w:t>
      </w:r>
      <w:r w:rsidRPr="00066DBE">
        <w:rPr>
          <w:rFonts w:ascii="Fira Sans" w:eastAsia="Fira Sans" w:hAnsi="Fira Sans" w:cstheme="minorHAnsi"/>
          <w:color w:val="000000"/>
          <w:sz w:val="19"/>
          <w:szCs w:val="19"/>
        </w:rPr>
        <w:t>.</w:t>
      </w:r>
    </w:p>
    <w:p w:rsidR="008D7146" w:rsidRPr="00066DBE" w:rsidRDefault="008D7146" w:rsidP="008D71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ira Sans" w:eastAsia="Fira Sans" w:hAnsi="Fira Sans" w:cstheme="minorHAnsi"/>
          <w:color w:val="000000"/>
          <w:sz w:val="19"/>
          <w:szCs w:val="19"/>
        </w:rPr>
      </w:pPr>
      <w:r w:rsidRPr="00066DBE">
        <w:rPr>
          <w:rFonts w:ascii="Fira Sans" w:eastAsia="Fira Sans" w:hAnsi="Fira Sans" w:cstheme="minorHAnsi"/>
          <w:color w:val="000000"/>
          <w:sz w:val="19"/>
          <w:szCs w:val="19"/>
        </w:rPr>
        <w:t>Udział w Konkursie jest dobrowolny i bezpłatny.</w:t>
      </w:r>
    </w:p>
    <w:p w:rsidR="008D7146" w:rsidRDefault="008D7146" w:rsidP="008D71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ira Sans" w:eastAsia="Fira Sans" w:hAnsi="Fira Sans" w:cstheme="minorHAnsi"/>
          <w:sz w:val="19"/>
          <w:szCs w:val="19"/>
        </w:rPr>
      </w:pPr>
      <w:r w:rsidRPr="00066DBE">
        <w:rPr>
          <w:rFonts w:ascii="Fira Sans" w:eastAsia="Fira Sans" w:hAnsi="Fira Sans" w:cstheme="minorHAnsi"/>
          <w:sz w:val="19"/>
          <w:szCs w:val="19"/>
        </w:rPr>
        <w:t>Konkurs organizowany jest dla</w:t>
      </w:r>
      <w:r>
        <w:rPr>
          <w:rFonts w:ascii="Fira Sans" w:eastAsia="Fira Sans" w:hAnsi="Fira Sans" w:cstheme="minorHAnsi"/>
          <w:sz w:val="19"/>
          <w:szCs w:val="19"/>
        </w:rPr>
        <w:t xml:space="preserve"> </w:t>
      </w:r>
      <w:r w:rsidR="006F4404">
        <w:rPr>
          <w:rFonts w:ascii="Fira Sans" w:eastAsia="Fira Sans" w:hAnsi="Fira Sans" w:cstheme="minorHAnsi"/>
          <w:sz w:val="19"/>
          <w:szCs w:val="19"/>
        </w:rPr>
        <w:t>gmin biorących udział w akcji „Noc spisowa”</w:t>
      </w:r>
      <w:r w:rsidR="0008026A">
        <w:rPr>
          <w:rFonts w:ascii="Fira Sans" w:eastAsia="Fira Sans" w:hAnsi="Fira Sans" w:cstheme="minorHAnsi"/>
          <w:sz w:val="19"/>
          <w:szCs w:val="19"/>
        </w:rPr>
        <w:t>.</w:t>
      </w:r>
      <w:r w:rsidR="006F4404">
        <w:rPr>
          <w:rFonts w:ascii="Fira Sans" w:eastAsia="Fira Sans" w:hAnsi="Fira Sans" w:cstheme="minorHAnsi"/>
          <w:sz w:val="19"/>
          <w:szCs w:val="19"/>
        </w:rPr>
        <w:t xml:space="preserve"> </w:t>
      </w:r>
    </w:p>
    <w:p w:rsidR="008D7146" w:rsidRDefault="008D7146" w:rsidP="008D71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ira Sans" w:eastAsia="Fira Sans" w:hAnsi="Fira Sans" w:cstheme="minorHAnsi"/>
          <w:sz w:val="19"/>
          <w:szCs w:val="19"/>
        </w:rPr>
      </w:pPr>
      <w:bookmarkStart w:id="1" w:name="_Hlk71188886"/>
      <w:r>
        <w:rPr>
          <w:rFonts w:ascii="Fira Sans" w:eastAsia="Fira Sans" w:hAnsi="Fira Sans" w:cstheme="minorHAnsi"/>
          <w:sz w:val="19"/>
          <w:szCs w:val="19"/>
        </w:rPr>
        <w:t xml:space="preserve">Konkurs jest wydarzeniem organizowanym w ramach popularyzacji </w:t>
      </w:r>
      <w:r w:rsidRPr="00472FA7">
        <w:rPr>
          <w:rFonts w:ascii="Fira Sans" w:eastAsia="Fira Sans" w:hAnsi="Fira Sans" w:cstheme="minorHAnsi"/>
          <w:color w:val="000000"/>
          <w:sz w:val="19"/>
          <w:szCs w:val="19"/>
        </w:rPr>
        <w:t xml:space="preserve">Narodowego Spisu Powszechnego </w:t>
      </w:r>
      <w:r>
        <w:rPr>
          <w:rFonts w:ascii="Fira Sans" w:eastAsia="Fira Sans" w:hAnsi="Fira Sans" w:cstheme="minorHAnsi"/>
          <w:color w:val="000000"/>
          <w:sz w:val="19"/>
          <w:szCs w:val="19"/>
        </w:rPr>
        <w:t xml:space="preserve">Ludności i Mieszkań </w:t>
      </w:r>
      <w:r w:rsidRPr="00472FA7">
        <w:rPr>
          <w:rFonts w:ascii="Fira Sans" w:eastAsia="Fira Sans" w:hAnsi="Fira Sans" w:cstheme="minorHAnsi"/>
          <w:color w:val="000000"/>
          <w:sz w:val="19"/>
          <w:szCs w:val="19"/>
        </w:rPr>
        <w:t>2021</w:t>
      </w:r>
      <w:r w:rsidR="00C10446">
        <w:rPr>
          <w:rFonts w:ascii="Fira Sans" w:eastAsia="Fira Sans" w:hAnsi="Fira Sans" w:cstheme="minorHAnsi"/>
          <w:color w:val="000000"/>
          <w:sz w:val="19"/>
          <w:szCs w:val="19"/>
        </w:rPr>
        <w:t>.</w:t>
      </w:r>
      <w:r>
        <w:rPr>
          <w:rFonts w:ascii="Fira Sans" w:eastAsia="Fira Sans" w:hAnsi="Fira Sans" w:cstheme="minorHAnsi"/>
          <w:sz w:val="19"/>
          <w:szCs w:val="19"/>
        </w:rPr>
        <w:t xml:space="preserve"> </w:t>
      </w:r>
      <w:r w:rsidRPr="00BA547E">
        <w:rPr>
          <w:rFonts w:ascii="Fira Sans" w:eastAsia="Fira Sans" w:hAnsi="Fira Sans" w:cstheme="minorHAnsi"/>
          <w:sz w:val="19"/>
          <w:szCs w:val="19"/>
        </w:rPr>
        <w:t xml:space="preserve"> </w:t>
      </w:r>
    </w:p>
    <w:bookmarkEnd w:id="1"/>
    <w:p w:rsidR="008D7146" w:rsidRDefault="008D7146" w:rsidP="008D714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ira Sans" w:eastAsia="Fira Sans" w:hAnsi="Fira Sans" w:cstheme="minorHAnsi"/>
          <w:sz w:val="19"/>
          <w:szCs w:val="19"/>
        </w:rPr>
      </w:pPr>
      <w:r>
        <w:rPr>
          <w:rFonts w:ascii="Fira Sans" w:eastAsia="Fira Sans" w:hAnsi="Fira Sans" w:cstheme="minorHAnsi"/>
          <w:sz w:val="19"/>
          <w:szCs w:val="19"/>
        </w:rPr>
        <w:t xml:space="preserve">Konkurs organizowany jest w okresie </w:t>
      </w:r>
      <w:r w:rsidRPr="00BC661B">
        <w:rPr>
          <w:rFonts w:ascii="Fira Sans" w:eastAsia="Fira Sans" w:hAnsi="Fira Sans" w:cstheme="minorHAnsi"/>
          <w:sz w:val="19"/>
          <w:szCs w:val="19"/>
        </w:rPr>
        <w:t xml:space="preserve">od </w:t>
      </w:r>
      <w:r>
        <w:rPr>
          <w:rFonts w:ascii="Fira Sans" w:eastAsia="Fira Sans" w:hAnsi="Fira Sans" w:cstheme="minorHAnsi"/>
          <w:sz w:val="19"/>
          <w:szCs w:val="19"/>
        </w:rPr>
        <w:t>2</w:t>
      </w:r>
      <w:r w:rsidR="006F4404">
        <w:rPr>
          <w:rFonts w:ascii="Fira Sans" w:eastAsia="Fira Sans" w:hAnsi="Fira Sans" w:cstheme="minorHAnsi"/>
          <w:sz w:val="19"/>
          <w:szCs w:val="19"/>
        </w:rPr>
        <w:t>5 września</w:t>
      </w:r>
      <w:r w:rsidRPr="00BC661B">
        <w:rPr>
          <w:rFonts w:ascii="Fira Sans" w:eastAsia="Fira Sans" w:hAnsi="Fira Sans" w:cstheme="minorHAnsi"/>
          <w:sz w:val="19"/>
          <w:szCs w:val="19"/>
        </w:rPr>
        <w:t xml:space="preserve"> do </w:t>
      </w:r>
      <w:r w:rsidR="006F4404">
        <w:rPr>
          <w:rFonts w:ascii="Fira Sans" w:eastAsia="Fira Sans" w:hAnsi="Fira Sans" w:cstheme="minorHAnsi"/>
          <w:sz w:val="19"/>
          <w:szCs w:val="19"/>
        </w:rPr>
        <w:t>30 października</w:t>
      </w:r>
      <w:r w:rsidRPr="00BC661B">
        <w:rPr>
          <w:rFonts w:ascii="Fira Sans" w:eastAsia="Fira Sans" w:hAnsi="Fira Sans" w:cstheme="minorHAnsi"/>
          <w:sz w:val="19"/>
          <w:szCs w:val="19"/>
        </w:rPr>
        <w:t xml:space="preserve"> 2021</w:t>
      </w:r>
      <w:r>
        <w:rPr>
          <w:rFonts w:ascii="Fira Sans" w:eastAsia="Fira Sans" w:hAnsi="Fira Sans" w:cstheme="minorHAnsi"/>
          <w:sz w:val="19"/>
          <w:szCs w:val="19"/>
        </w:rPr>
        <w:t xml:space="preserve"> r. </w:t>
      </w:r>
    </w:p>
    <w:p w:rsidR="008D7146" w:rsidRDefault="008D7146" w:rsidP="008D714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Fira Sans" w:eastAsia="Fira Sans" w:hAnsi="Fira Sans" w:cstheme="minorHAnsi"/>
          <w:sz w:val="19"/>
          <w:szCs w:val="19"/>
        </w:rPr>
      </w:pP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bookmarkStart w:id="2" w:name="_Hlk71052405"/>
      <w:r w:rsidRPr="00066DBE">
        <w:rPr>
          <w:rFonts w:ascii="Fira Sans" w:hAnsi="Fira Sans" w:cs="Helvetica"/>
          <w:sz w:val="19"/>
          <w:szCs w:val="19"/>
        </w:rPr>
        <w:t xml:space="preserve">§ </w:t>
      </w:r>
      <w:r w:rsidR="006F4404">
        <w:rPr>
          <w:rFonts w:ascii="Fira Sans" w:hAnsi="Fira Sans" w:cs="Helvetica"/>
          <w:sz w:val="19"/>
          <w:szCs w:val="19"/>
        </w:rPr>
        <w:t>4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r w:rsidRPr="00066DBE">
        <w:rPr>
          <w:rFonts w:ascii="Fira Sans" w:hAnsi="Fira Sans" w:cs="Helvetica"/>
          <w:sz w:val="19"/>
          <w:szCs w:val="19"/>
        </w:rPr>
        <w:t>ZWYCIĘZCY KONKURSU</w:t>
      </w:r>
    </w:p>
    <w:p w:rsidR="006F4404" w:rsidRDefault="008D7146" w:rsidP="008D71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Fira Sans" w:eastAsia="Fira Sans" w:hAnsi="Fira Sans" w:cs="Fira Sans"/>
          <w:sz w:val="19"/>
          <w:szCs w:val="19"/>
        </w:rPr>
      </w:pPr>
      <w:r w:rsidRPr="00066DBE">
        <w:rPr>
          <w:rFonts w:ascii="Fira Sans" w:eastAsia="Fira Sans" w:hAnsi="Fira Sans" w:cs="Fira Sans"/>
          <w:sz w:val="19"/>
          <w:szCs w:val="19"/>
        </w:rPr>
        <w:t>Zwycięzcami w Konkursie</w:t>
      </w:r>
      <w:r>
        <w:rPr>
          <w:rFonts w:ascii="Fira Sans" w:eastAsia="Fira Sans" w:hAnsi="Fira Sans" w:cs="Fira Sans"/>
          <w:sz w:val="19"/>
          <w:szCs w:val="19"/>
        </w:rPr>
        <w:t xml:space="preserve"> są</w:t>
      </w:r>
      <w:r w:rsidRPr="003B236F">
        <w:rPr>
          <w:rFonts w:ascii="Fira Sans" w:eastAsia="Fira Sans" w:hAnsi="Fira Sans" w:cs="Fira Sans"/>
          <w:sz w:val="19"/>
          <w:szCs w:val="19"/>
        </w:rPr>
        <w:t xml:space="preserve"> </w:t>
      </w:r>
      <w:r w:rsidR="006F4404">
        <w:rPr>
          <w:rFonts w:ascii="Fira Sans" w:eastAsia="Fira Sans" w:hAnsi="Fira Sans" w:cs="Fira Sans"/>
          <w:sz w:val="19"/>
          <w:szCs w:val="19"/>
        </w:rPr>
        <w:t>trzy gminy, które 25 września</w:t>
      </w:r>
      <w:r w:rsidR="0008026A">
        <w:rPr>
          <w:rFonts w:ascii="Fira Sans" w:eastAsia="Fira Sans" w:hAnsi="Fira Sans" w:cs="Fira Sans"/>
          <w:sz w:val="19"/>
          <w:szCs w:val="19"/>
        </w:rPr>
        <w:t xml:space="preserve"> 2021 r.</w:t>
      </w:r>
      <w:r w:rsidR="006F4404">
        <w:rPr>
          <w:rFonts w:ascii="Fira Sans" w:eastAsia="Fira Sans" w:hAnsi="Fira Sans" w:cs="Fira Sans"/>
          <w:sz w:val="19"/>
          <w:szCs w:val="19"/>
        </w:rPr>
        <w:t xml:space="preserve"> uzyskają największy postęp prac spisowych. </w:t>
      </w:r>
    </w:p>
    <w:p w:rsidR="008D7146" w:rsidRPr="003B236F" w:rsidRDefault="006F4404" w:rsidP="008D71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Fira Sans" w:eastAsia="Fira Sans" w:hAnsi="Fira Sans" w:cs="Fira Sans"/>
          <w:sz w:val="19"/>
          <w:szCs w:val="19"/>
        </w:rPr>
      </w:pPr>
      <w:r>
        <w:rPr>
          <w:rFonts w:ascii="Fira Sans" w:eastAsia="Fira Sans" w:hAnsi="Fira Sans" w:cs="Fira Sans"/>
          <w:sz w:val="19"/>
          <w:szCs w:val="19"/>
        </w:rPr>
        <w:t xml:space="preserve">Postęp prac spisowych będzie </w:t>
      </w:r>
      <w:r w:rsidR="00415CC6">
        <w:rPr>
          <w:rFonts w:ascii="Fira Sans" w:eastAsia="Fira Sans" w:hAnsi="Fira Sans" w:cs="Fira Sans"/>
          <w:sz w:val="19"/>
          <w:szCs w:val="19"/>
        </w:rPr>
        <w:t>określony</w:t>
      </w:r>
      <w:r>
        <w:rPr>
          <w:rFonts w:ascii="Fira Sans" w:eastAsia="Fira Sans" w:hAnsi="Fira Sans" w:cs="Fira Sans"/>
          <w:sz w:val="19"/>
          <w:szCs w:val="19"/>
        </w:rPr>
        <w:t xml:space="preserve"> jako liczba wszystkich </w:t>
      </w:r>
      <w:r w:rsidR="00415CC6">
        <w:rPr>
          <w:rFonts w:ascii="Fira Sans" w:eastAsia="Fira Sans" w:hAnsi="Fira Sans" w:cs="Fira Sans"/>
          <w:sz w:val="19"/>
          <w:szCs w:val="19"/>
        </w:rPr>
        <w:t xml:space="preserve">poprawnie </w:t>
      </w:r>
      <w:r>
        <w:rPr>
          <w:rFonts w:ascii="Fira Sans" w:eastAsia="Fira Sans" w:hAnsi="Fira Sans" w:cs="Fira Sans"/>
          <w:sz w:val="19"/>
          <w:szCs w:val="19"/>
        </w:rPr>
        <w:t xml:space="preserve">spisanych </w:t>
      </w:r>
      <w:r w:rsidR="00415CC6">
        <w:rPr>
          <w:rFonts w:ascii="Fira Sans" w:eastAsia="Fira Sans" w:hAnsi="Fira Sans" w:cs="Fira Sans"/>
          <w:sz w:val="19"/>
          <w:szCs w:val="19"/>
        </w:rPr>
        <w:t xml:space="preserve">osób </w:t>
      </w:r>
      <w:r>
        <w:rPr>
          <w:rFonts w:ascii="Fira Sans" w:eastAsia="Fira Sans" w:hAnsi="Fira Sans" w:cs="Fira Sans"/>
          <w:sz w:val="19"/>
          <w:szCs w:val="19"/>
        </w:rPr>
        <w:t xml:space="preserve">25 września </w:t>
      </w:r>
      <w:r w:rsidR="0008026A">
        <w:rPr>
          <w:rFonts w:ascii="Fira Sans" w:eastAsia="Fira Sans" w:hAnsi="Fira Sans" w:cs="Fira Sans"/>
          <w:sz w:val="19"/>
          <w:szCs w:val="19"/>
        </w:rPr>
        <w:t xml:space="preserve"> 2021 roku </w:t>
      </w:r>
      <w:r>
        <w:rPr>
          <w:rFonts w:ascii="Fira Sans" w:eastAsia="Fira Sans" w:hAnsi="Fira Sans" w:cs="Fira Sans"/>
          <w:sz w:val="19"/>
          <w:szCs w:val="19"/>
        </w:rPr>
        <w:t xml:space="preserve">w gminie </w:t>
      </w:r>
      <w:r w:rsidR="00415CC6">
        <w:rPr>
          <w:rFonts w:ascii="Fira Sans" w:eastAsia="Fira Sans" w:hAnsi="Fira Sans" w:cs="Fira Sans"/>
          <w:sz w:val="19"/>
          <w:szCs w:val="19"/>
        </w:rPr>
        <w:t xml:space="preserve">w przeliczeniu na 1000 osób </w:t>
      </w:r>
      <w:r>
        <w:rPr>
          <w:rFonts w:ascii="Fira Sans" w:eastAsia="Fira Sans" w:hAnsi="Fira Sans" w:cs="Fira Sans"/>
          <w:sz w:val="19"/>
          <w:szCs w:val="19"/>
        </w:rPr>
        <w:t>wskazan</w:t>
      </w:r>
      <w:r w:rsidR="00415CC6">
        <w:rPr>
          <w:rFonts w:ascii="Fira Sans" w:eastAsia="Fira Sans" w:hAnsi="Fira Sans" w:cs="Fira Sans"/>
          <w:sz w:val="19"/>
          <w:szCs w:val="19"/>
        </w:rPr>
        <w:t xml:space="preserve">ych </w:t>
      </w:r>
      <w:r>
        <w:rPr>
          <w:rFonts w:ascii="Fira Sans" w:eastAsia="Fira Sans" w:hAnsi="Fira Sans" w:cs="Fira Sans"/>
          <w:sz w:val="19"/>
          <w:szCs w:val="19"/>
        </w:rPr>
        <w:t>w operacie spisowym danej gmin</w:t>
      </w:r>
      <w:r w:rsidR="00AC7182">
        <w:rPr>
          <w:rFonts w:ascii="Fira Sans" w:eastAsia="Fira Sans" w:hAnsi="Fira Sans" w:cs="Fira Sans"/>
          <w:sz w:val="19"/>
          <w:szCs w:val="19"/>
        </w:rPr>
        <w:t>y.</w:t>
      </w:r>
      <w:r>
        <w:rPr>
          <w:rFonts w:ascii="Fira Sans" w:eastAsia="Fira Sans" w:hAnsi="Fira Sans" w:cs="Fira Sans"/>
          <w:sz w:val="19"/>
          <w:szCs w:val="19"/>
        </w:rPr>
        <w:t xml:space="preserve"> </w:t>
      </w:r>
    </w:p>
    <w:p w:rsidR="008D7146" w:rsidRPr="00066DBE" w:rsidRDefault="008D7146" w:rsidP="008D71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Fira Sans" w:eastAsia="Fira Sans" w:hAnsi="Fira Sans" w:cs="Fira Sans"/>
          <w:sz w:val="19"/>
          <w:szCs w:val="19"/>
        </w:rPr>
      </w:pPr>
      <w:r w:rsidRPr="00066DBE">
        <w:rPr>
          <w:rFonts w:ascii="Fira Sans" w:hAnsi="Fira Sans" w:cs="Helvetica"/>
          <w:sz w:val="19"/>
          <w:szCs w:val="19"/>
        </w:rPr>
        <w:t xml:space="preserve">Lista nagrodzonych </w:t>
      </w:r>
      <w:r w:rsidR="006F4404">
        <w:rPr>
          <w:rFonts w:ascii="Fira Sans" w:hAnsi="Fira Sans" w:cs="Helvetica"/>
          <w:sz w:val="19"/>
          <w:szCs w:val="19"/>
        </w:rPr>
        <w:t xml:space="preserve">gmin </w:t>
      </w:r>
      <w:r w:rsidRPr="00066DBE">
        <w:rPr>
          <w:rFonts w:ascii="Fira Sans" w:hAnsi="Fira Sans" w:cs="Helvetica"/>
          <w:sz w:val="19"/>
          <w:szCs w:val="19"/>
        </w:rPr>
        <w:t xml:space="preserve">zostanie opublikowana na stronie internetowej </w:t>
      </w:r>
      <w:r w:rsidRPr="00415CC6">
        <w:rPr>
          <w:rFonts w:ascii="Fira Sans" w:hAnsi="Fira Sans" w:cs="Helvetica"/>
          <w:sz w:val="19"/>
          <w:szCs w:val="19"/>
        </w:rPr>
        <w:t xml:space="preserve">Urzędu Statystycznego </w:t>
      </w:r>
      <w:r w:rsidRPr="00415CC6">
        <w:rPr>
          <w:rFonts w:ascii="Fira Sans" w:hAnsi="Fira Sans" w:cs="Helvetica"/>
          <w:sz w:val="19"/>
          <w:szCs w:val="19"/>
        </w:rPr>
        <w:br/>
        <w:t>w Warszawie</w:t>
      </w:r>
      <w:r w:rsidR="006F4404" w:rsidRPr="00415CC6">
        <w:rPr>
          <w:rFonts w:ascii="Fira Sans" w:hAnsi="Fira Sans" w:cs="Helvetica"/>
          <w:sz w:val="19"/>
          <w:szCs w:val="19"/>
        </w:rPr>
        <w:t xml:space="preserve">, na platformie komunikacyjnej oraz na </w:t>
      </w:r>
      <w:r w:rsidRPr="00415CC6">
        <w:rPr>
          <w:rFonts w:ascii="Fira Sans" w:hAnsi="Fira Sans" w:cs="Helvetica"/>
          <w:sz w:val="19"/>
          <w:szCs w:val="19"/>
        </w:rPr>
        <w:t>fanpage Urzędu Statystycznego w Warszawie</w:t>
      </w:r>
      <w:r w:rsidRPr="003B236F">
        <w:rPr>
          <w:rStyle w:val="Hipercze"/>
          <w:rFonts w:ascii="Fira Sans" w:eastAsia="Fira Sans" w:hAnsi="Fira Sans" w:cs="Fira Sans"/>
          <w:sz w:val="19"/>
          <w:szCs w:val="19"/>
        </w:rPr>
        <w:t xml:space="preserve"> </w:t>
      </w:r>
      <w:hyperlink r:id="rId5" w:history="1">
        <w:r w:rsidRPr="00066DBE">
          <w:rPr>
            <w:rStyle w:val="Hipercze"/>
            <w:rFonts w:ascii="Fira Sans" w:hAnsi="Fira Sans"/>
            <w:sz w:val="19"/>
            <w:szCs w:val="19"/>
          </w:rPr>
          <w:t>https://www.facebook.com/UrzadStatystycznywWarszawie</w:t>
        </w:r>
      </w:hyperlink>
      <w:r w:rsidRPr="00066DBE">
        <w:rPr>
          <w:rStyle w:val="Hipercze"/>
          <w:rFonts w:ascii="Fira Sans" w:eastAsia="Fira Sans" w:hAnsi="Fira Sans" w:cs="Fira Sans"/>
          <w:sz w:val="19"/>
          <w:szCs w:val="19"/>
        </w:rPr>
        <w:t xml:space="preserve"> </w:t>
      </w:r>
      <w:r w:rsidRPr="00066DBE">
        <w:rPr>
          <w:rFonts w:ascii="Fira Sans" w:eastAsia="Fira Sans" w:hAnsi="Fira Sans" w:cs="Fira Sans"/>
          <w:sz w:val="19"/>
          <w:szCs w:val="19"/>
        </w:rPr>
        <w:t xml:space="preserve">do </w:t>
      </w:r>
      <w:r w:rsidR="0008026A">
        <w:rPr>
          <w:rFonts w:ascii="Fira Sans" w:eastAsia="Fira Sans" w:hAnsi="Fira Sans" w:cs="Fira Sans"/>
          <w:sz w:val="19"/>
          <w:szCs w:val="19"/>
        </w:rPr>
        <w:t>30</w:t>
      </w:r>
      <w:r w:rsidR="006F4404">
        <w:rPr>
          <w:rFonts w:ascii="Fira Sans" w:eastAsia="Fira Sans" w:hAnsi="Fira Sans" w:cs="Fira Sans"/>
          <w:sz w:val="19"/>
          <w:szCs w:val="19"/>
        </w:rPr>
        <w:t xml:space="preserve"> września</w:t>
      </w:r>
      <w:r w:rsidRPr="00BC661B">
        <w:rPr>
          <w:rFonts w:ascii="Fira Sans" w:eastAsia="Fira Sans" w:hAnsi="Fira Sans" w:cs="Fira Sans"/>
          <w:sz w:val="19"/>
          <w:szCs w:val="19"/>
        </w:rPr>
        <w:t xml:space="preserve"> 2021 r.</w:t>
      </w:r>
    </w:p>
    <w:p w:rsidR="008D7146" w:rsidRDefault="008D7146" w:rsidP="008D7146">
      <w:pPr>
        <w:pStyle w:val="Akapitzlist"/>
        <w:spacing w:after="0" w:line="240" w:lineRule="auto"/>
        <w:ind w:left="284"/>
        <w:rPr>
          <w:rFonts w:ascii="Fira Sans" w:hAnsi="Fira Sans"/>
          <w:sz w:val="19"/>
          <w:szCs w:val="19"/>
        </w:rPr>
      </w:pPr>
    </w:p>
    <w:bookmarkEnd w:id="2"/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r w:rsidRPr="00066DBE">
        <w:rPr>
          <w:rFonts w:ascii="Fira Sans" w:hAnsi="Fira Sans" w:cs="Helvetica"/>
          <w:sz w:val="19"/>
          <w:szCs w:val="19"/>
        </w:rPr>
        <w:t xml:space="preserve">§ </w:t>
      </w:r>
      <w:r w:rsidR="006F4404">
        <w:rPr>
          <w:rFonts w:ascii="Fira Sans" w:hAnsi="Fira Sans" w:cs="Helvetica"/>
          <w:sz w:val="19"/>
          <w:szCs w:val="19"/>
        </w:rPr>
        <w:t>5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bookmarkStart w:id="3" w:name="_Hlk71052559"/>
      <w:bookmarkEnd w:id="0"/>
      <w:r w:rsidRPr="00066DBE">
        <w:rPr>
          <w:rFonts w:ascii="Fira Sans" w:hAnsi="Fira Sans" w:cs="Helvetica"/>
          <w:sz w:val="19"/>
          <w:szCs w:val="19"/>
        </w:rPr>
        <w:t>NAGRODY</w:t>
      </w:r>
    </w:p>
    <w:p w:rsidR="008D7146" w:rsidRPr="00066DBE" w:rsidRDefault="008D7146" w:rsidP="008D714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Fira Sans" w:hAnsi="Fira Sans"/>
          <w:sz w:val="19"/>
          <w:szCs w:val="19"/>
        </w:rPr>
      </w:pPr>
      <w:r w:rsidRPr="00066DBE">
        <w:rPr>
          <w:rFonts w:ascii="Fira Sans" w:hAnsi="Fira Sans" w:cs="Helvetica"/>
          <w:sz w:val="19"/>
          <w:szCs w:val="19"/>
        </w:rPr>
        <w:t xml:space="preserve">Spełnienie warunków niniejszego Regulaminu jest niezbędne do przyznania nagrody. </w:t>
      </w:r>
    </w:p>
    <w:p w:rsidR="008D7146" w:rsidRPr="000656C6" w:rsidRDefault="008D7146" w:rsidP="008D7146">
      <w:pPr>
        <w:pStyle w:val="Akapitzlist"/>
        <w:numPr>
          <w:ilvl w:val="0"/>
          <w:numId w:val="7"/>
        </w:numPr>
        <w:spacing w:after="0" w:line="240" w:lineRule="auto"/>
        <w:rPr>
          <w:rFonts w:ascii="Fira Sans" w:eastAsia="Fira Sans" w:hAnsi="Fira Sans" w:cs="Fira Sans"/>
          <w:sz w:val="19"/>
          <w:szCs w:val="19"/>
        </w:rPr>
      </w:pPr>
      <w:r w:rsidRPr="000656C6">
        <w:rPr>
          <w:rFonts w:ascii="Fira Sans" w:eastAsia="Fira Sans" w:hAnsi="Fira Sans" w:cs="Fira Sans"/>
          <w:sz w:val="19"/>
          <w:szCs w:val="19"/>
        </w:rPr>
        <w:t xml:space="preserve">Nagrodami w Konkursie </w:t>
      </w:r>
      <w:r w:rsidR="006F4404">
        <w:rPr>
          <w:rFonts w:ascii="Fira Sans" w:eastAsia="Fira Sans" w:hAnsi="Fira Sans" w:cs="Fira Sans"/>
          <w:sz w:val="19"/>
          <w:szCs w:val="19"/>
        </w:rPr>
        <w:t xml:space="preserve">jest około 100 książek dla każdej z trzech gmin o wartości około 6000 złotych. </w:t>
      </w:r>
    </w:p>
    <w:p w:rsidR="008D7146" w:rsidRPr="006F4404" w:rsidRDefault="008D7146" w:rsidP="006F44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ira Sans" w:eastAsia="Fira Sans" w:hAnsi="Fira Sans" w:cs="Fira Sans"/>
          <w:sz w:val="19"/>
          <w:szCs w:val="19"/>
        </w:rPr>
      </w:pPr>
      <w:r w:rsidRPr="00066DBE">
        <w:rPr>
          <w:rFonts w:ascii="Fira Sans" w:eastAsia="Fira Sans" w:hAnsi="Fira Sans" w:cs="Fira Sans"/>
          <w:sz w:val="19"/>
          <w:szCs w:val="19"/>
        </w:rPr>
        <w:t>Nagrody zostaną przekazane zwycięzcom w terminie uzgodnionym indywidualnie</w:t>
      </w:r>
      <w:r w:rsidR="00AC7182">
        <w:rPr>
          <w:rFonts w:ascii="Fira Sans" w:eastAsia="Fira Sans" w:hAnsi="Fira Sans" w:cs="Fira Sans"/>
          <w:sz w:val="19"/>
          <w:szCs w:val="19"/>
        </w:rPr>
        <w:t xml:space="preserve"> jednak nie później niż </w:t>
      </w:r>
      <w:r w:rsidR="0008026A">
        <w:rPr>
          <w:rFonts w:ascii="Fira Sans" w:eastAsia="Fira Sans" w:hAnsi="Fira Sans" w:cs="Fira Sans"/>
          <w:sz w:val="19"/>
          <w:szCs w:val="19"/>
        </w:rPr>
        <w:t xml:space="preserve">do </w:t>
      </w:r>
      <w:r w:rsidR="00AC7182">
        <w:rPr>
          <w:rFonts w:ascii="Fira Sans" w:eastAsia="Fira Sans" w:hAnsi="Fira Sans" w:cs="Fira Sans"/>
          <w:sz w:val="19"/>
          <w:szCs w:val="19"/>
        </w:rPr>
        <w:t>31</w:t>
      </w:r>
      <w:r w:rsidR="006F4404">
        <w:rPr>
          <w:rFonts w:ascii="Fira Sans" w:eastAsia="Fira Sans" w:hAnsi="Fira Sans" w:cs="Fira Sans"/>
          <w:sz w:val="19"/>
          <w:szCs w:val="19"/>
        </w:rPr>
        <w:t xml:space="preserve"> października 2021 r.</w:t>
      </w:r>
    </w:p>
    <w:p w:rsidR="008D7146" w:rsidRDefault="008D7146" w:rsidP="008D7146">
      <w:pPr>
        <w:pStyle w:val="style4"/>
        <w:numPr>
          <w:ilvl w:val="0"/>
          <w:numId w:val="7"/>
        </w:numPr>
        <w:spacing w:before="0" w:beforeAutospacing="0" w:after="0" w:afterAutospacing="0"/>
        <w:jc w:val="both"/>
        <w:rPr>
          <w:rFonts w:ascii="Fira Sans" w:hAnsi="Fira Sans" w:cs="Helvetica"/>
          <w:sz w:val="19"/>
          <w:szCs w:val="19"/>
        </w:rPr>
      </w:pPr>
      <w:r>
        <w:rPr>
          <w:rFonts w:ascii="Fira Sans" w:hAnsi="Fira Sans" w:cs="Helvetica"/>
          <w:sz w:val="19"/>
          <w:szCs w:val="19"/>
        </w:rPr>
        <w:t>Organizator dopuszcza, w wyjątkowych sytuacjach, możliwość zwiększenie grona nagrodzonych uczestników Konkursu.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bookmarkStart w:id="4" w:name="_Hlk71052738"/>
      <w:bookmarkEnd w:id="3"/>
      <w:r w:rsidRPr="00066DBE">
        <w:rPr>
          <w:rFonts w:ascii="Fira Sans" w:hAnsi="Fira Sans" w:cs="Helvetica"/>
          <w:sz w:val="19"/>
          <w:szCs w:val="19"/>
        </w:rPr>
        <w:t xml:space="preserve">§ </w:t>
      </w:r>
      <w:r w:rsidR="00AC7182">
        <w:rPr>
          <w:rFonts w:ascii="Fira Sans" w:hAnsi="Fira Sans" w:cs="Helvetica"/>
          <w:sz w:val="19"/>
          <w:szCs w:val="19"/>
        </w:rPr>
        <w:t>6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r w:rsidRPr="00066DBE">
        <w:rPr>
          <w:rFonts w:ascii="Fira Sans" w:hAnsi="Fira Sans" w:cs="Helvetica"/>
          <w:sz w:val="19"/>
          <w:szCs w:val="19"/>
        </w:rPr>
        <w:t>TERMINARZ KONKURSU</w:t>
      </w:r>
    </w:p>
    <w:p w:rsidR="008D7146" w:rsidRPr="00BC661B" w:rsidRDefault="006F4404" w:rsidP="008D7146">
      <w:pPr>
        <w:pStyle w:val="style4"/>
        <w:spacing w:before="0" w:beforeAutospacing="0" w:after="0" w:afterAutospacing="0"/>
        <w:jc w:val="both"/>
        <w:rPr>
          <w:rFonts w:ascii="Fira Sans" w:hAnsi="Fira Sans" w:cs="Helvetica"/>
          <w:sz w:val="19"/>
          <w:szCs w:val="19"/>
        </w:rPr>
      </w:pPr>
      <w:r>
        <w:rPr>
          <w:rFonts w:ascii="Fira Sans" w:hAnsi="Fira Sans" w:cs="Helvetica"/>
          <w:sz w:val="19"/>
          <w:szCs w:val="19"/>
        </w:rPr>
        <w:t>23 września</w:t>
      </w:r>
      <w:r w:rsidR="00FA38A6">
        <w:rPr>
          <w:rFonts w:ascii="Fira Sans" w:hAnsi="Fira Sans" w:cs="Helvetica"/>
          <w:sz w:val="19"/>
          <w:szCs w:val="19"/>
        </w:rPr>
        <w:t xml:space="preserve"> </w:t>
      </w:r>
      <w:r w:rsidR="008D7146" w:rsidRPr="00BC661B">
        <w:rPr>
          <w:rFonts w:ascii="Fira Sans" w:hAnsi="Fira Sans" w:cs="Helvetica"/>
          <w:sz w:val="19"/>
          <w:szCs w:val="19"/>
        </w:rPr>
        <w:t>2021 r. – ogłoszenie Konkursu.</w:t>
      </w:r>
    </w:p>
    <w:p w:rsidR="008D7146" w:rsidRPr="00066DBE" w:rsidRDefault="00AC7182" w:rsidP="008D7146">
      <w:pPr>
        <w:pStyle w:val="style4"/>
        <w:spacing w:before="0" w:beforeAutospacing="0" w:after="0" w:afterAutospacing="0"/>
        <w:jc w:val="both"/>
        <w:rPr>
          <w:rFonts w:ascii="Fira Sans" w:hAnsi="Fira Sans" w:cs="Helvetica"/>
          <w:sz w:val="19"/>
          <w:szCs w:val="19"/>
        </w:rPr>
      </w:pPr>
      <w:r>
        <w:rPr>
          <w:rFonts w:ascii="Fira Sans" w:hAnsi="Fira Sans" w:cs="Helvetica"/>
          <w:sz w:val="19"/>
          <w:szCs w:val="19"/>
        </w:rPr>
        <w:t xml:space="preserve">Do </w:t>
      </w:r>
      <w:r w:rsidR="0008026A">
        <w:rPr>
          <w:rFonts w:ascii="Fira Sans" w:hAnsi="Fira Sans" w:cs="Helvetica"/>
          <w:sz w:val="19"/>
          <w:szCs w:val="19"/>
        </w:rPr>
        <w:t>30</w:t>
      </w:r>
      <w:bookmarkStart w:id="5" w:name="_GoBack"/>
      <w:bookmarkEnd w:id="5"/>
      <w:r w:rsidR="008D7146" w:rsidRPr="00BC661B">
        <w:rPr>
          <w:rFonts w:ascii="Fira Sans" w:hAnsi="Fira Sans" w:cs="Helvetica"/>
          <w:sz w:val="19"/>
          <w:szCs w:val="19"/>
        </w:rPr>
        <w:t xml:space="preserve"> </w:t>
      </w:r>
      <w:r w:rsidR="006F4404">
        <w:rPr>
          <w:rFonts w:ascii="Fira Sans" w:hAnsi="Fira Sans" w:cs="Helvetica"/>
          <w:sz w:val="19"/>
          <w:szCs w:val="19"/>
        </w:rPr>
        <w:t>września</w:t>
      </w:r>
      <w:r w:rsidR="008D7146" w:rsidRPr="00BC661B">
        <w:rPr>
          <w:rFonts w:ascii="Fira Sans" w:hAnsi="Fira Sans" w:cs="Helvetica"/>
          <w:sz w:val="19"/>
          <w:szCs w:val="19"/>
        </w:rPr>
        <w:t xml:space="preserve"> 2021 r</w:t>
      </w:r>
      <w:r w:rsidR="008D7146" w:rsidRPr="00066DBE">
        <w:rPr>
          <w:rFonts w:ascii="Fira Sans" w:hAnsi="Fira Sans" w:cs="Helvetica"/>
          <w:sz w:val="19"/>
          <w:szCs w:val="19"/>
        </w:rPr>
        <w:t xml:space="preserve">. – </w:t>
      </w:r>
      <w:r>
        <w:rPr>
          <w:rFonts w:ascii="Fira Sans" w:hAnsi="Fira Sans" w:cs="Helvetica"/>
          <w:sz w:val="19"/>
          <w:szCs w:val="19"/>
        </w:rPr>
        <w:t>ogłoszenie wyników</w:t>
      </w:r>
      <w:r w:rsidR="008D7146">
        <w:rPr>
          <w:rFonts w:ascii="Fira Sans" w:hAnsi="Fira Sans" w:cs="Helvetica"/>
          <w:sz w:val="19"/>
          <w:szCs w:val="19"/>
        </w:rPr>
        <w:t>.</w:t>
      </w:r>
    </w:p>
    <w:p w:rsidR="008D7146" w:rsidRDefault="00AC7182" w:rsidP="008D7146">
      <w:pPr>
        <w:pStyle w:val="style4"/>
        <w:spacing w:before="0" w:beforeAutospacing="0" w:after="0" w:afterAutospacing="0"/>
        <w:jc w:val="both"/>
        <w:rPr>
          <w:rFonts w:ascii="Fira Sans" w:hAnsi="Fira Sans" w:cs="Helvetica"/>
          <w:sz w:val="19"/>
          <w:szCs w:val="19"/>
        </w:rPr>
      </w:pPr>
      <w:r>
        <w:rPr>
          <w:rFonts w:ascii="Fira Sans" w:hAnsi="Fira Sans" w:cs="Helvetica"/>
          <w:sz w:val="19"/>
          <w:szCs w:val="19"/>
        </w:rPr>
        <w:t>Do 31</w:t>
      </w:r>
      <w:r w:rsidR="008D7146" w:rsidRPr="00BC661B">
        <w:rPr>
          <w:rFonts w:ascii="Fira Sans" w:hAnsi="Fira Sans" w:cs="Helvetica"/>
          <w:sz w:val="19"/>
          <w:szCs w:val="19"/>
        </w:rPr>
        <w:t xml:space="preserve"> </w:t>
      </w:r>
      <w:r>
        <w:rPr>
          <w:rFonts w:ascii="Fira Sans" w:hAnsi="Fira Sans" w:cs="Helvetica"/>
          <w:sz w:val="19"/>
          <w:szCs w:val="19"/>
        </w:rPr>
        <w:t xml:space="preserve">października </w:t>
      </w:r>
      <w:r w:rsidR="008D7146" w:rsidRPr="00BC661B">
        <w:rPr>
          <w:rFonts w:ascii="Fira Sans" w:hAnsi="Fira Sans" w:cs="Helvetica"/>
          <w:sz w:val="19"/>
          <w:szCs w:val="19"/>
        </w:rPr>
        <w:t>2021 r.</w:t>
      </w:r>
      <w:r w:rsidR="008D7146" w:rsidRPr="00066DBE">
        <w:rPr>
          <w:rFonts w:ascii="Fira Sans" w:hAnsi="Fira Sans" w:cs="Helvetica"/>
          <w:sz w:val="19"/>
          <w:szCs w:val="19"/>
        </w:rPr>
        <w:t xml:space="preserve"> – </w:t>
      </w:r>
      <w:r>
        <w:rPr>
          <w:rFonts w:ascii="Fira Sans" w:hAnsi="Fira Sans" w:cs="Helvetica"/>
          <w:sz w:val="19"/>
          <w:szCs w:val="19"/>
        </w:rPr>
        <w:t>przekazanie nagród.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both"/>
        <w:rPr>
          <w:rFonts w:ascii="Fira Sans" w:hAnsi="Fira Sans" w:cs="Helvetica"/>
          <w:sz w:val="19"/>
          <w:szCs w:val="19"/>
        </w:rPr>
      </w:pPr>
    </w:p>
    <w:p w:rsidR="008D7146" w:rsidRPr="00066DBE" w:rsidRDefault="00AC7182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r>
        <w:rPr>
          <w:rFonts w:ascii="Fira Sans" w:hAnsi="Fira Sans" w:cs="Helvetica"/>
          <w:sz w:val="19"/>
          <w:szCs w:val="19"/>
        </w:rPr>
        <w:t>§ 7</w:t>
      </w:r>
    </w:p>
    <w:p w:rsidR="008D7146" w:rsidRPr="00066DBE" w:rsidRDefault="008D7146" w:rsidP="008D7146">
      <w:pPr>
        <w:pStyle w:val="style4"/>
        <w:spacing w:before="0" w:beforeAutospacing="0" w:after="0" w:afterAutospacing="0"/>
        <w:jc w:val="center"/>
        <w:rPr>
          <w:rFonts w:ascii="Fira Sans" w:hAnsi="Fira Sans" w:cs="Helvetica"/>
          <w:sz w:val="19"/>
          <w:szCs w:val="19"/>
        </w:rPr>
      </w:pPr>
      <w:r w:rsidRPr="00066DBE">
        <w:rPr>
          <w:rFonts w:ascii="Fira Sans" w:hAnsi="Fira Sans" w:cs="Helvetica"/>
          <w:sz w:val="19"/>
          <w:szCs w:val="19"/>
        </w:rPr>
        <w:t>POSTANOWIENIA KOŃCOWE</w:t>
      </w:r>
    </w:p>
    <w:p w:rsidR="00AC7182" w:rsidRPr="00AC7182" w:rsidRDefault="008D7146" w:rsidP="00AC7182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rPr>
          <w:rFonts w:eastAsia="Times New Roman"/>
        </w:rPr>
      </w:pPr>
      <w:r w:rsidRPr="00AC7182">
        <w:rPr>
          <w:rFonts w:ascii="Fira Sans" w:hAnsi="Fira Sans" w:cs="Helvetica"/>
          <w:sz w:val="19"/>
          <w:szCs w:val="19"/>
        </w:rPr>
        <w:t xml:space="preserve">Regulamin Konkursu dostępny jest na stronie internetowej Urzędu Statystycznego w Warszawie </w:t>
      </w:r>
      <w:r w:rsidRPr="00AC7182">
        <w:rPr>
          <w:rFonts w:ascii="Fira Sans" w:eastAsia="Fira Sans" w:hAnsi="Fira Sans" w:cs="Fira Sans"/>
          <w:sz w:val="19"/>
          <w:szCs w:val="19"/>
        </w:rPr>
        <w:t>pod adrese</w:t>
      </w:r>
      <w:r w:rsidRPr="00AC7182">
        <w:rPr>
          <w:rFonts w:ascii="Fira Sans" w:hAnsi="Fira Sans" w:cs="Helvetica"/>
          <w:sz w:val="19"/>
          <w:szCs w:val="19"/>
        </w:rPr>
        <w:t xml:space="preserve">m:  </w:t>
      </w:r>
      <w:hyperlink r:id="rId6" w:history="1">
        <w:r w:rsidR="00AC7182" w:rsidRPr="00AC7182">
          <w:rPr>
            <w:rStyle w:val="Hipercze"/>
            <w:rFonts w:ascii="Fira Sans" w:hAnsi="Fira Sans" w:cs="Helvetica"/>
            <w:sz w:val="19"/>
            <w:szCs w:val="19"/>
          </w:rPr>
          <w:t>https://obserwujmazowsze.stat.gov.pl/nsp_2021/</w:t>
        </w:r>
      </w:hyperlink>
      <w:r w:rsidR="00AC7182" w:rsidRPr="00AC7182">
        <w:rPr>
          <w:rFonts w:ascii="Fira Sans" w:hAnsi="Fira Sans" w:cs="Helvetica"/>
          <w:sz w:val="19"/>
          <w:szCs w:val="19"/>
        </w:rPr>
        <w:t xml:space="preserve"> </w:t>
      </w:r>
    </w:p>
    <w:p w:rsidR="008D7146" w:rsidRPr="00066DBE" w:rsidRDefault="008D7146" w:rsidP="008D714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ira Sans" w:eastAsia="Fira Sans" w:hAnsi="Fira Sans" w:cs="Fira Sans"/>
          <w:color w:val="000000"/>
          <w:sz w:val="19"/>
          <w:szCs w:val="19"/>
        </w:rPr>
      </w:pPr>
      <w:r w:rsidRPr="00066DBE">
        <w:rPr>
          <w:rFonts w:ascii="Fira Sans" w:eastAsia="Fira Sans" w:hAnsi="Fira Sans" w:cs="Fira Sans"/>
          <w:color w:val="000000"/>
          <w:sz w:val="19"/>
          <w:szCs w:val="19"/>
        </w:rPr>
        <w:t>Organizator zastrzega sobie prawo przesunięcia, przedłużenia lub przerwania Konkursu z ważnych przyczyn.</w:t>
      </w:r>
    </w:p>
    <w:p w:rsidR="0003163D" w:rsidRDefault="008D7146" w:rsidP="00AC71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AC7182">
        <w:rPr>
          <w:rFonts w:ascii="Fira Sans" w:eastAsia="Fira Sans" w:hAnsi="Fira Sans" w:cs="Fira Sans"/>
          <w:color w:val="000000"/>
          <w:sz w:val="19"/>
          <w:szCs w:val="19"/>
        </w:rPr>
        <w:t>We wszystkich sprawach dotyczących przebiegu Konkursu, nieprzewidzianych niniejszym Regulaminem, jak i w zakresie interpretacji jego zapisów, głos rozstrzygający należy do Organizatora.</w:t>
      </w:r>
      <w:bookmarkEnd w:id="4"/>
    </w:p>
    <w:sectPr w:rsidR="0003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0702D"/>
    <w:multiLevelType w:val="multilevel"/>
    <w:tmpl w:val="0C22EDE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3BF59FA"/>
    <w:multiLevelType w:val="multilevel"/>
    <w:tmpl w:val="625A910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37D509D"/>
    <w:multiLevelType w:val="multilevel"/>
    <w:tmpl w:val="C9C2BE6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rFonts w:ascii="Fira Sans" w:eastAsia="Fira Sans" w:hAnsi="Fira Sans" w:cs="Fira Sans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75016BA"/>
    <w:multiLevelType w:val="multilevel"/>
    <w:tmpl w:val="36C6911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0062CB5"/>
    <w:multiLevelType w:val="multilevel"/>
    <w:tmpl w:val="58A88C2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Fira Sans" w:eastAsia="Fira Sans" w:hAnsi="Fira Sans" w:cstheme="minorHAns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9A84FB1"/>
    <w:multiLevelType w:val="multilevel"/>
    <w:tmpl w:val="FB1AB4F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D1D4362"/>
    <w:multiLevelType w:val="multilevel"/>
    <w:tmpl w:val="58A88C2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Fira Sans" w:eastAsia="Fira Sans" w:hAnsi="Fira Sans" w:cstheme="minorHAns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2127BBD"/>
    <w:multiLevelType w:val="multilevel"/>
    <w:tmpl w:val="C9C2BE6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rFonts w:ascii="Fira Sans" w:eastAsia="Fira Sans" w:hAnsi="Fira Sans" w:cs="Fira Sans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E5721ED"/>
    <w:multiLevelType w:val="multilevel"/>
    <w:tmpl w:val="BBD672FE"/>
    <w:lvl w:ilvl="0">
      <w:start w:val="2"/>
      <w:numFmt w:val="decimal"/>
      <w:lvlText w:val="%1."/>
      <w:lvlJc w:val="left"/>
      <w:pPr>
        <w:ind w:left="360" w:hanging="360"/>
      </w:pPr>
      <w:rPr>
        <w:rFonts w:eastAsia="TimesNewRoman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NewRoman"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New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New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eastAsia="TimesNew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New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New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New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NewRoman" w:hint="default"/>
        <w:color w:val="FF000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46"/>
    <w:rsid w:val="0003163D"/>
    <w:rsid w:val="0008026A"/>
    <w:rsid w:val="00337096"/>
    <w:rsid w:val="00415CC6"/>
    <w:rsid w:val="006F4404"/>
    <w:rsid w:val="007E5A45"/>
    <w:rsid w:val="008979B5"/>
    <w:rsid w:val="008D7146"/>
    <w:rsid w:val="009323CE"/>
    <w:rsid w:val="00A67EC6"/>
    <w:rsid w:val="00AC7182"/>
    <w:rsid w:val="00AC7E9E"/>
    <w:rsid w:val="00C10446"/>
    <w:rsid w:val="00C5301D"/>
    <w:rsid w:val="00EA4735"/>
    <w:rsid w:val="00FA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D5ECD-4746-4D1B-B2B3-2AC7A995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146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D7146"/>
    <w:pPr>
      <w:ind w:left="720"/>
      <w:contextualSpacing/>
    </w:pPr>
  </w:style>
  <w:style w:type="paragraph" w:customStyle="1" w:styleId="style4">
    <w:name w:val="style4"/>
    <w:basedOn w:val="Normalny"/>
    <w:rsid w:val="008D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D7146"/>
    <w:rPr>
      <w:rFonts w:ascii="Calibri" w:eastAsia="Calibri" w:hAnsi="Calibri" w:cs="Calibri"/>
      <w:lang w:eastAsia="pl-PL"/>
    </w:rPr>
  </w:style>
  <w:style w:type="paragraph" w:customStyle="1" w:styleId="Default">
    <w:name w:val="Default"/>
    <w:rsid w:val="008D714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714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E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E9E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E9E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E9E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erwujmazowsze.stat.gov.pl/nsp_2021/" TargetMode="External"/><Relationship Id="rId5" Type="http://schemas.openxmlformats.org/officeDocument/2006/relationships/hyperlink" Target="https://www.facebook.com/UrzadStatystycznywWarszaw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Magdalena</dc:creator>
  <cp:keywords/>
  <dc:description/>
  <cp:lastModifiedBy>Zegar Tomasz</cp:lastModifiedBy>
  <cp:revision>2</cp:revision>
  <dcterms:created xsi:type="dcterms:W3CDTF">2021-09-23T09:40:00Z</dcterms:created>
  <dcterms:modified xsi:type="dcterms:W3CDTF">2021-09-23T09:40:00Z</dcterms:modified>
</cp:coreProperties>
</file>