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7DEACDA2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 xml:space="preserve">tu wskazujemy kto będzie objęty wsparciem np. dzieci w wieku 8-14 lat uczniowie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 xml:space="preserve">konkretnej szkoły;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mieszkańcy osiedla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7090B2B" w:rsidR="00416F88" w:rsidRPr="00B90B68" w:rsidRDefault="00B90B68" w:rsidP="00C05237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1A5521EF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wieku 8-11 lat – podopieczni Klubu X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6C97593E" w:rsidR="00416F88" w:rsidRPr="00B13A7D" w:rsidRDefault="00C05237" w:rsidP="00C05237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938A275" w:rsidR="00416F88" w:rsidRPr="00B13A7D" w:rsidRDefault="00B13A7D" w:rsidP="00C05237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20 osób - dzieci w wieku 8-11 lat – podopieczni </w:t>
            </w:r>
            <w:r w:rsidR="00C05237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KLUBU X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054796F7" w:rsidR="00416F88" w:rsidRPr="00B13A7D" w:rsidRDefault="00C05237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Najlepiej wpisać przedział czasowy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bezpieczny dla oferenta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1E7DF125" w:rsidR="00E07C9D" w:rsidRPr="00D97AAD" w:rsidRDefault="00E84C9F" w:rsidP="00C05237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  <w:r w:rsidR="00C05237">
              <w:rPr>
                <w:rFonts w:asciiTheme="minorHAnsi" w:hAnsiTheme="minorHAnsi" w:cs="Calibri"/>
                <w:color w:val="auto"/>
                <w:sz w:val="22"/>
                <w:szCs w:val="22"/>
              </w:rPr>
              <w:t>, dokumentacja zdjęciowa, informacje w mediach społecznościowych na stronie Stowarzyszenia, w mediach  itp.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BFC4" w14:textId="5EDC0B94" w:rsidR="00C05237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>W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ystarczy opis, że np. terapeutą będzie osoba posiadająca co najmniej 5. Letnie doświadczenie w pracy klinicznej z dzieckiem.</w:t>
            </w:r>
          </w:p>
          <w:p w14:paraId="3301618A" w14:textId="4D44200F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r w:rsidR="00C05237">
              <w:rPr>
                <w:rFonts w:asciiTheme="minorHAnsi" w:hAnsiTheme="minorHAnsi" w:cs="Calibri"/>
                <w:sz w:val="22"/>
                <w:szCs w:val="22"/>
              </w:rPr>
              <w:t>sponsorów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5696561F" w:rsidR="00E617D8" w:rsidRPr="00E617D8" w:rsidRDefault="00C05237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20 % lub więcej</w:t>
            </w: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9425D" w14:textId="77777777" w:rsidR="00D076A3" w:rsidRDefault="00D076A3">
      <w:r>
        <w:separator/>
      </w:r>
    </w:p>
  </w:endnote>
  <w:endnote w:type="continuationSeparator" w:id="0">
    <w:p w14:paraId="7B211B09" w14:textId="77777777" w:rsidR="00D076A3" w:rsidRDefault="00D0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7047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583E4" w14:textId="77777777" w:rsidR="00D076A3" w:rsidRDefault="00D076A3">
      <w:r>
        <w:separator/>
      </w:r>
    </w:p>
  </w:footnote>
  <w:footnote w:type="continuationSeparator" w:id="0">
    <w:p w14:paraId="2546D262" w14:textId="77777777" w:rsidR="00D076A3" w:rsidRDefault="00D076A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05237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0479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76A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5FB9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1F8D-44EB-4A6F-B166-C0A2B07D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2215</Words>
  <Characters>13293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Oświata</cp:lastModifiedBy>
  <cp:revision>2</cp:revision>
  <cp:lastPrinted>2018-10-01T08:37:00Z</cp:lastPrinted>
  <dcterms:created xsi:type="dcterms:W3CDTF">2021-03-23T09:17:00Z</dcterms:created>
  <dcterms:modified xsi:type="dcterms:W3CDTF">2021-03-23T09:17:00Z</dcterms:modified>
</cp:coreProperties>
</file>